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A66C" w14:textId="77777777" w:rsidR="00742D85" w:rsidRPr="00742D85" w:rsidRDefault="00742D85" w:rsidP="00742D85">
      <w:pPr>
        <w:jc w:val="center"/>
        <w:rPr>
          <w:rFonts w:ascii="Arial" w:hAnsi="Arial" w:cs="Arial"/>
          <w:b/>
          <w:bCs/>
        </w:rPr>
      </w:pPr>
      <w:r w:rsidRPr="00742D85">
        <w:rPr>
          <w:rFonts w:ascii="Arial" w:hAnsi="Arial" w:cs="Arial"/>
          <w:b/>
          <w:bCs/>
        </w:rPr>
        <w:t>FOMENTA ANA PATY PERALTA INCLUSIÓN E IGUALDAD EN LA JUVENTUD</w:t>
      </w:r>
    </w:p>
    <w:p w14:paraId="0AE66457" w14:textId="77777777" w:rsidR="00742D85" w:rsidRPr="00742D85" w:rsidRDefault="00742D85" w:rsidP="00742D85">
      <w:pPr>
        <w:jc w:val="both"/>
        <w:rPr>
          <w:rFonts w:ascii="Arial" w:hAnsi="Arial" w:cs="Arial"/>
        </w:rPr>
      </w:pPr>
    </w:p>
    <w:p w14:paraId="43A40EAF" w14:textId="5539BD78" w:rsidR="00742D85" w:rsidRPr="00742D85" w:rsidRDefault="00742D85" w:rsidP="00742D85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742D85">
        <w:rPr>
          <w:rFonts w:ascii="Arial" w:hAnsi="Arial" w:cs="Arial"/>
        </w:rPr>
        <w:t>Realizan primera edición de la actividad “Diálogos de Inclusión”</w:t>
      </w:r>
    </w:p>
    <w:p w14:paraId="07D42871" w14:textId="77777777" w:rsidR="00742D85" w:rsidRPr="00742D85" w:rsidRDefault="00742D85" w:rsidP="00742D85">
      <w:pPr>
        <w:jc w:val="both"/>
        <w:rPr>
          <w:rFonts w:ascii="Arial" w:hAnsi="Arial" w:cs="Arial"/>
        </w:rPr>
      </w:pPr>
    </w:p>
    <w:p w14:paraId="71203ADC" w14:textId="77777777" w:rsidR="00742D85" w:rsidRPr="00742D85" w:rsidRDefault="00742D85" w:rsidP="00742D85">
      <w:pPr>
        <w:jc w:val="both"/>
        <w:rPr>
          <w:rFonts w:ascii="Arial" w:hAnsi="Arial" w:cs="Arial"/>
        </w:rPr>
      </w:pPr>
      <w:r w:rsidRPr="00742D85">
        <w:rPr>
          <w:rFonts w:ascii="Arial" w:hAnsi="Arial" w:cs="Arial"/>
          <w:b/>
          <w:bCs/>
        </w:rPr>
        <w:t>Cancún, Q. R., a 10 de agosto de 2023.-</w:t>
      </w:r>
      <w:r w:rsidRPr="00742D85">
        <w:rPr>
          <w:rFonts w:ascii="Arial" w:hAnsi="Arial" w:cs="Arial"/>
        </w:rPr>
        <w:t xml:space="preserve"> A fin de visibilizar y poder escuchar de viva voz, cómo las personas con discapacidad han vencido las adversidades y potencializado todas sus aptitudes para poder desempeñarse a nivel escolar y profesional, la </w:t>
      </w:r>
      <w:proofErr w:type="gramStart"/>
      <w:r w:rsidRPr="00742D85">
        <w:rPr>
          <w:rFonts w:ascii="Arial" w:hAnsi="Arial" w:cs="Arial"/>
        </w:rPr>
        <w:t>Presidenta</w:t>
      </w:r>
      <w:proofErr w:type="gramEnd"/>
      <w:r w:rsidRPr="00742D85">
        <w:rPr>
          <w:rFonts w:ascii="Arial" w:hAnsi="Arial" w:cs="Arial"/>
        </w:rPr>
        <w:t xml:space="preserve"> Municipal de Benito Juárez, Ana Paty Peralta, encabezó el primer foro “Diálogos de Inclusión”, realizado en la Universidad </w:t>
      </w:r>
      <w:proofErr w:type="spellStart"/>
      <w:r w:rsidRPr="00742D85">
        <w:rPr>
          <w:rFonts w:ascii="Arial" w:hAnsi="Arial" w:cs="Arial"/>
        </w:rPr>
        <w:t>Humanitas</w:t>
      </w:r>
      <w:proofErr w:type="spellEnd"/>
      <w:r w:rsidRPr="00742D85">
        <w:rPr>
          <w:rFonts w:ascii="Arial" w:hAnsi="Arial" w:cs="Arial"/>
        </w:rPr>
        <w:t>.</w:t>
      </w:r>
    </w:p>
    <w:p w14:paraId="7C7EF285" w14:textId="77777777" w:rsidR="00742D85" w:rsidRPr="00742D85" w:rsidRDefault="00742D85" w:rsidP="00742D85">
      <w:pPr>
        <w:jc w:val="both"/>
        <w:rPr>
          <w:rFonts w:ascii="Arial" w:hAnsi="Arial" w:cs="Arial"/>
        </w:rPr>
      </w:pPr>
    </w:p>
    <w:p w14:paraId="2D2AC809" w14:textId="240AE8B7" w:rsidR="00742D85" w:rsidRPr="00742D85" w:rsidRDefault="00742D85" w:rsidP="00742D85">
      <w:pPr>
        <w:jc w:val="both"/>
        <w:rPr>
          <w:rFonts w:ascii="Arial" w:hAnsi="Arial" w:cs="Arial"/>
        </w:rPr>
      </w:pPr>
      <w:r w:rsidRPr="00742D85">
        <w:rPr>
          <w:rFonts w:ascii="Arial" w:hAnsi="Arial" w:cs="Arial"/>
        </w:rPr>
        <w:t xml:space="preserve">Al arribar a la reconocida casa de estudios, la Primer </w:t>
      </w:r>
      <w:proofErr w:type="gramStart"/>
      <w:r w:rsidRPr="00742D85">
        <w:rPr>
          <w:rFonts w:ascii="Arial" w:hAnsi="Arial" w:cs="Arial"/>
        </w:rPr>
        <w:t>Edil</w:t>
      </w:r>
      <w:proofErr w:type="gramEnd"/>
      <w:r w:rsidRPr="00742D85">
        <w:rPr>
          <w:rFonts w:ascii="Arial" w:hAnsi="Arial" w:cs="Arial"/>
        </w:rPr>
        <w:t>, saludó con cálidos abrazos a los jóvenes y se mostró muy contenta por llevar estos temas de inclusión a los cancunenses quienes dirigirán en los próximos años a la ciudad, para que las decisiones que tomen en un futuro sean más justas para todas y todos; además destacó que todos los días se trabaja para que la inclusión sea una realidad.</w:t>
      </w:r>
    </w:p>
    <w:p w14:paraId="5D48D483" w14:textId="77777777" w:rsidR="00742D85" w:rsidRPr="00742D85" w:rsidRDefault="00742D85" w:rsidP="00742D85">
      <w:pPr>
        <w:jc w:val="both"/>
        <w:rPr>
          <w:rFonts w:ascii="Arial" w:hAnsi="Arial" w:cs="Arial"/>
        </w:rPr>
      </w:pPr>
    </w:p>
    <w:p w14:paraId="4E0D9E39" w14:textId="518E778A" w:rsidR="00742D85" w:rsidRPr="00742D85" w:rsidRDefault="00742D85" w:rsidP="00742D85">
      <w:pPr>
        <w:jc w:val="both"/>
        <w:rPr>
          <w:rFonts w:ascii="Arial" w:hAnsi="Arial" w:cs="Arial"/>
        </w:rPr>
      </w:pPr>
      <w:r w:rsidRPr="00742D85">
        <w:rPr>
          <w:rFonts w:ascii="Arial" w:hAnsi="Arial" w:cs="Arial"/>
        </w:rPr>
        <w:t>“Quiero decirles que para mí y el gobierno municipal que encabezo, la inclusión es prioridad; somos el único municipio de Quintana Roo, que cuenta con una Dirección para la Inclusión de las Personas con Discapacidad; en abril inauguramos la Ventanilla Única de Trámites y Servicios Inclusiva, la primera oficina en el estado y la segunda a nivel nacional; y se está rehabilitando la ciudad con los cruces seguros; con estas y otras acciones estamos trabajando para construir la mejor versión de nuestra ciudad”, expresó con gran emoción ante los ponentes, maestros y alumnos.</w:t>
      </w:r>
    </w:p>
    <w:p w14:paraId="7B7BDB7A" w14:textId="77777777" w:rsidR="00742D85" w:rsidRPr="00742D85" w:rsidRDefault="00742D85" w:rsidP="00742D85">
      <w:pPr>
        <w:jc w:val="both"/>
        <w:rPr>
          <w:rFonts w:ascii="Arial" w:hAnsi="Arial" w:cs="Arial"/>
        </w:rPr>
      </w:pPr>
    </w:p>
    <w:p w14:paraId="599FD14D" w14:textId="77777777" w:rsidR="00742D85" w:rsidRPr="00742D85" w:rsidRDefault="00742D85" w:rsidP="00742D85">
      <w:pPr>
        <w:jc w:val="both"/>
        <w:rPr>
          <w:rFonts w:ascii="Arial" w:hAnsi="Arial" w:cs="Arial"/>
        </w:rPr>
      </w:pPr>
      <w:r w:rsidRPr="00742D85">
        <w:rPr>
          <w:rFonts w:ascii="Arial" w:hAnsi="Arial" w:cs="Arial"/>
        </w:rPr>
        <w:t>Por su parte, la directora del Instituto Municipal de la Mujer, Miroslava Reguera Martínez, reconoció a los expositores ya que sus vivencias sirven para fortalecer las políticas públicas a favor de las personas con discapacidad y con ello se avanza hacia un municipio más incluyente donde se garantizan los derechos a todas las personas sin distinción alguna.</w:t>
      </w:r>
    </w:p>
    <w:p w14:paraId="632D6C15" w14:textId="77777777" w:rsidR="00742D85" w:rsidRPr="00742D85" w:rsidRDefault="00742D85" w:rsidP="00742D85">
      <w:pPr>
        <w:jc w:val="both"/>
        <w:rPr>
          <w:rFonts w:ascii="Arial" w:hAnsi="Arial" w:cs="Arial"/>
        </w:rPr>
      </w:pPr>
    </w:p>
    <w:p w14:paraId="60985E28" w14:textId="618CD8C6" w:rsidR="00742D85" w:rsidRPr="00742D85" w:rsidRDefault="00742D85" w:rsidP="00742D85">
      <w:pPr>
        <w:jc w:val="both"/>
        <w:rPr>
          <w:rFonts w:ascii="Arial" w:hAnsi="Arial" w:cs="Arial"/>
        </w:rPr>
      </w:pPr>
      <w:r w:rsidRPr="00742D85">
        <w:rPr>
          <w:rFonts w:ascii="Arial" w:hAnsi="Arial" w:cs="Arial"/>
        </w:rPr>
        <w:t xml:space="preserve">En ese mismo sentido, el director de la Universidad </w:t>
      </w:r>
      <w:proofErr w:type="spellStart"/>
      <w:r w:rsidRPr="00742D85">
        <w:rPr>
          <w:rFonts w:ascii="Arial" w:hAnsi="Arial" w:cs="Arial"/>
        </w:rPr>
        <w:t>Humanitas</w:t>
      </w:r>
      <w:proofErr w:type="spellEnd"/>
      <w:r w:rsidRPr="00742D85">
        <w:rPr>
          <w:rFonts w:ascii="Arial" w:hAnsi="Arial" w:cs="Arial"/>
        </w:rPr>
        <w:t>, Israel Castro, agradeció a las autoridades por tomarlos en cuenta para ser sede de la primera edición de esta actividad y espera que más instituciones educativas se sumen a este esfuerzo para crear más áreas de inclusión y de oportunidades.</w:t>
      </w:r>
    </w:p>
    <w:p w14:paraId="50612063" w14:textId="77777777" w:rsidR="00742D85" w:rsidRPr="00742D85" w:rsidRDefault="00742D85" w:rsidP="00742D85">
      <w:pPr>
        <w:jc w:val="both"/>
        <w:rPr>
          <w:rFonts w:ascii="Arial" w:hAnsi="Arial" w:cs="Arial"/>
        </w:rPr>
      </w:pPr>
    </w:p>
    <w:p w14:paraId="39245978" w14:textId="77777777" w:rsidR="00742D85" w:rsidRPr="00742D85" w:rsidRDefault="00742D85" w:rsidP="00742D85">
      <w:pPr>
        <w:jc w:val="both"/>
        <w:rPr>
          <w:rFonts w:ascii="Arial" w:hAnsi="Arial" w:cs="Arial"/>
        </w:rPr>
      </w:pPr>
      <w:r w:rsidRPr="00742D85">
        <w:rPr>
          <w:rFonts w:ascii="Arial" w:hAnsi="Arial" w:cs="Arial"/>
        </w:rPr>
        <w:t>Durante el foro, las y los estudiantes de diversas licenciaturas pudieron escuchar, analizar y compartir experiencias y opiniones sobre las dificultades que se presentan día a día en la vida de las personas con discapacidad y qué acciones se pueden realizar para crear una ciudad más accesible y con igual de oportunidades para todas las personas.</w:t>
      </w:r>
    </w:p>
    <w:p w14:paraId="428932D3" w14:textId="77777777" w:rsidR="00742D85" w:rsidRPr="00742D85" w:rsidRDefault="00742D85" w:rsidP="00742D85">
      <w:pPr>
        <w:jc w:val="both"/>
        <w:rPr>
          <w:rFonts w:ascii="Arial" w:hAnsi="Arial" w:cs="Arial"/>
        </w:rPr>
      </w:pPr>
    </w:p>
    <w:p w14:paraId="246FA783" w14:textId="77777777" w:rsidR="00742D85" w:rsidRPr="00742D85" w:rsidRDefault="00742D85" w:rsidP="00742D85">
      <w:pPr>
        <w:jc w:val="both"/>
        <w:rPr>
          <w:rFonts w:ascii="Arial" w:hAnsi="Arial" w:cs="Arial"/>
        </w:rPr>
      </w:pPr>
      <w:r w:rsidRPr="00742D85">
        <w:rPr>
          <w:rFonts w:ascii="Arial" w:hAnsi="Arial" w:cs="Arial"/>
        </w:rPr>
        <w:lastRenderedPageBreak/>
        <w:t>Esta tarde la actividad “Diálogos de Inclusión”, estuvo a cargo de los ciudadanos extraordinarios, José Augusto Mena Torres, Nydia Galván y Eduardo Rocha, quienes manifestaron con pasión como han transmutado la discapacidad convirtiéndola en un potencial para salir adelante y ser muestra clara de fortaleza, resiliencia e inteligencia.</w:t>
      </w:r>
    </w:p>
    <w:p w14:paraId="6AE1DE7A" w14:textId="77777777" w:rsidR="00742D85" w:rsidRPr="00742D85" w:rsidRDefault="00742D85" w:rsidP="00742D85">
      <w:pPr>
        <w:jc w:val="both"/>
        <w:rPr>
          <w:rFonts w:ascii="Arial" w:hAnsi="Arial" w:cs="Arial"/>
        </w:rPr>
      </w:pPr>
    </w:p>
    <w:p w14:paraId="7620D5A5" w14:textId="77777777" w:rsidR="00742D85" w:rsidRPr="00742D85" w:rsidRDefault="00742D85" w:rsidP="00742D85">
      <w:pPr>
        <w:jc w:val="both"/>
        <w:rPr>
          <w:rFonts w:ascii="Arial" w:hAnsi="Arial" w:cs="Arial"/>
        </w:rPr>
      </w:pPr>
    </w:p>
    <w:p w14:paraId="64B1075C" w14:textId="63EA8F12" w:rsidR="00742D85" w:rsidRPr="00742D85" w:rsidRDefault="00742D85" w:rsidP="00742D85">
      <w:pPr>
        <w:jc w:val="center"/>
        <w:rPr>
          <w:rFonts w:ascii="Arial" w:hAnsi="Arial" w:cs="Arial"/>
          <w:b/>
          <w:bCs/>
        </w:rPr>
      </w:pPr>
      <w:r w:rsidRPr="00742D85">
        <w:rPr>
          <w:rFonts w:ascii="Arial" w:hAnsi="Arial" w:cs="Arial"/>
          <w:b/>
          <w:bCs/>
        </w:rPr>
        <w:t>***********</w:t>
      </w:r>
    </w:p>
    <w:p w14:paraId="76744E54" w14:textId="77777777" w:rsidR="00742D85" w:rsidRPr="00742D85" w:rsidRDefault="00742D85" w:rsidP="00742D85">
      <w:pPr>
        <w:jc w:val="center"/>
        <w:rPr>
          <w:rFonts w:ascii="Arial" w:hAnsi="Arial" w:cs="Arial"/>
          <w:b/>
          <w:bCs/>
        </w:rPr>
      </w:pPr>
      <w:r w:rsidRPr="00742D85">
        <w:rPr>
          <w:rFonts w:ascii="Arial" w:hAnsi="Arial" w:cs="Arial"/>
          <w:b/>
          <w:bCs/>
        </w:rPr>
        <w:t>CAJA DE DATOS</w:t>
      </w:r>
    </w:p>
    <w:p w14:paraId="66EDDAA8" w14:textId="77777777" w:rsidR="00742D85" w:rsidRPr="00742D85" w:rsidRDefault="00742D85" w:rsidP="00742D85">
      <w:pPr>
        <w:jc w:val="both"/>
        <w:rPr>
          <w:rFonts w:ascii="Arial" w:hAnsi="Arial" w:cs="Arial"/>
        </w:rPr>
      </w:pPr>
    </w:p>
    <w:p w14:paraId="4DEA5FD5" w14:textId="7365167E" w:rsidR="00742D85" w:rsidRPr="00742D85" w:rsidRDefault="00742D85" w:rsidP="00742D85">
      <w:pPr>
        <w:jc w:val="both"/>
        <w:rPr>
          <w:rFonts w:ascii="Arial" w:hAnsi="Arial" w:cs="Arial"/>
        </w:rPr>
      </w:pPr>
      <w:r w:rsidRPr="00742D85">
        <w:rPr>
          <w:rFonts w:ascii="Arial" w:hAnsi="Arial" w:cs="Arial"/>
        </w:rPr>
        <w:t>PONENTES:</w:t>
      </w:r>
    </w:p>
    <w:p w14:paraId="336B516F" w14:textId="77777777" w:rsidR="00742D85" w:rsidRPr="00742D85" w:rsidRDefault="00742D85" w:rsidP="00742D85">
      <w:pPr>
        <w:jc w:val="both"/>
        <w:rPr>
          <w:rFonts w:ascii="Arial" w:hAnsi="Arial" w:cs="Arial"/>
        </w:rPr>
      </w:pPr>
    </w:p>
    <w:p w14:paraId="371FEE1C" w14:textId="0F20F416" w:rsidR="00742D85" w:rsidRPr="00742D85" w:rsidRDefault="00742D85" w:rsidP="00742D85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742D85">
        <w:rPr>
          <w:rFonts w:ascii="Arial" w:hAnsi="Arial" w:cs="Arial"/>
        </w:rPr>
        <w:t xml:space="preserve">José Augusto Mena Torres, quien tiene una discapacidad visual, es estudiante de la licenciatura en Psicología en la Universidad </w:t>
      </w:r>
      <w:proofErr w:type="spellStart"/>
      <w:r w:rsidRPr="00742D85">
        <w:rPr>
          <w:rFonts w:ascii="Arial" w:hAnsi="Arial" w:cs="Arial"/>
        </w:rPr>
        <w:t>Humanitas</w:t>
      </w:r>
      <w:proofErr w:type="spellEnd"/>
      <w:r w:rsidRPr="00742D85">
        <w:rPr>
          <w:rFonts w:ascii="Arial" w:hAnsi="Arial" w:cs="Arial"/>
        </w:rPr>
        <w:t xml:space="preserve"> y trabaja en el Parque de las Palapas ofreciendo masajes a la comunidad con un grupo de jóvenes con discapacidad visual.</w:t>
      </w:r>
    </w:p>
    <w:p w14:paraId="5EFE7965" w14:textId="77777777" w:rsidR="00742D85" w:rsidRPr="00742D85" w:rsidRDefault="00742D85" w:rsidP="00742D85">
      <w:pPr>
        <w:jc w:val="both"/>
        <w:rPr>
          <w:rFonts w:ascii="Arial" w:hAnsi="Arial" w:cs="Arial"/>
        </w:rPr>
      </w:pPr>
    </w:p>
    <w:p w14:paraId="6383EDA2" w14:textId="0FC94FE8" w:rsidR="00742D85" w:rsidRPr="00742D85" w:rsidRDefault="00742D85" w:rsidP="00742D85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742D85">
        <w:rPr>
          <w:rFonts w:ascii="Arial" w:hAnsi="Arial" w:cs="Arial"/>
        </w:rPr>
        <w:t>Nydia Galván, presenta discapacidad auditiva desde su nacimiento y trabaja en un salón de Belleza pone uñas de acrílico, creando sus propios diseños; además ha formado redes de apoyo para las mujeres.</w:t>
      </w:r>
    </w:p>
    <w:p w14:paraId="574046CD" w14:textId="77777777" w:rsidR="00742D85" w:rsidRPr="00742D85" w:rsidRDefault="00742D85" w:rsidP="00742D85">
      <w:pPr>
        <w:jc w:val="both"/>
        <w:rPr>
          <w:rFonts w:ascii="Arial" w:hAnsi="Arial" w:cs="Arial"/>
        </w:rPr>
      </w:pPr>
    </w:p>
    <w:p w14:paraId="3F89D079" w14:textId="0039FAB3" w:rsidR="00E20A6A" w:rsidRPr="00742D85" w:rsidRDefault="00742D85" w:rsidP="00742D85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742D85">
        <w:rPr>
          <w:rFonts w:ascii="Arial" w:hAnsi="Arial" w:cs="Arial"/>
        </w:rPr>
        <w:t>Eduardo Rocha, tuvo un accidente hace 3 años y actualmente presenta discapacidad motriz, su fortaleza y su mente de deportista desde niño lo sigue incentivando a ser Coach en el equipo de Bucaneros, entrenando a niños y niñas.</w:t>
      </w:r>
    </w:p>
    <w:sectPr w:rsidR="00E20A6A" w:rsidRPr="00742D85" w:rsidSect="00555C7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0444B" w14:textId="77777777" w:rsidR="00273D89" w:rsidRDefault="00273D89" w:rsidP="0032752D">
      <w:r>
        <w:separator/>
      </w:r>
    </w:p>
  </w:endnote>
  <w:endnote w:type="continuationSeparator" w:id="0">
    <w:p w14:paraId="3667EB35" w14:textId="77777777" w:rsidR="00273D89" w:rsidRDefault="00273D89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F605F9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F3BE7" w14:textId="77777777" w:rsidR="00273D89" w:rsidRDefault="00273D89" w:rsidP="0032752D">
      <w:r>
        <w:separator/>
      </w:r>
    </w:p>
  </w:footnote>
  <w:footnote w:type="continuationSeparator" w:id="0">
    <w:p w14:paraId="36A49584" w14:textId="77777777" w:rsidR="00273D89" w:rsidRDefault="00273D89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F605F9" w:rsidRDefault="00F605F9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F605F9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F605F9" w:rsidRPr="00835EC6" w:rsidRDefault="00F605F9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F605F9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F605F9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F605F9" w:rsidRPr="00835EC6" w:rsidRDefault="00F605F9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200E1191" w:rsidR="00F605F9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742D85">
            <w:rPr>
              <w:rFonts w:ascii="Gotham" w:hAnsi="Gotham"/>
              <w:b/>
              <w:sz w:val="22"/>
              <w:szCs w:val="22"/>
              <w:lang w:val="es-MX"/>
            </w:rPr>
            <w:t>92</w:t>
          </w:r>
          <w:r w:rsidR="006E2BB7">
            <w:rPr>
              <w:rFonts w:ascii="Gotham" w:hAnsi="Gotham"/>
              <w:b/>
              <w:sz w:val="22"/>
              <w:szCs w:val="22"/>
              <w:lang w:val="es-MX"/>
            </w:rPr>
            <w:t>9</w:t>
          </w:r>
        </w:p>
        <w:p w14:paraId="2564202F" w14:textId="6CBC62A8" w:rsidR="00F605F9" w:rsidRPr="00E068A5" w:rsidRDefault="00742D85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10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agosto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F605F9" w:rsidRPr="00067BB4" w:rsidRDefault="00F605F9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07F8D"/>
    <w:multiLevelType w:val="hybridMultilevel"/>
    <w:tmpl w:val="6F465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A3A18"/>
    <w:multiLevelType w:val="hybridMultilevel"/>
    <w:tmpl w:val="F5F2D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3"/>
  </w:num>
  <w:num w:numId="2" w16cid:durableId="1274052153">
    <w:abstractNumId w:val="5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7"/>
  </w:num>
  <w:num w:numId="7" w16cid:durableId="1531259114">
    <w:abstractNumId w:val="6"/>
  </w:num>
  <w:num w:numId="8" w16cid:durableId="45028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4BD"/>
    <w:rsid w:val="0005079F"/>
    <w:rsid w:val="000E0A08"/>
    <w:rsid w:val="000F4E74"/>
    <w:rsid w:val="001634E3"/>
    <w:rsid w:val="001C5864"/>
    <w:rsid w:val="001F1ABE"/>
    <w:rsid w:val="0025661B"/>
    <w:rsid w:val="002567AB"/>
    <w:rsid w:val="00273D89"/>
    <w:rsid w:val="00292447"/>
    <w:rsid w:val="002A2D4F"/>
    <w:rsid w:val="002A56CB"/>
    <w:rsid w:val="002C155E"/>
    <w:rsid w:val="0032752D"/>
    <w:rsid w:val="003C7954"/>
    <w:rsid w:val="00410512"/>
    <w:rsid w:val="00443969"/>
    <w:rsid w:val="004B3D55"/>
    <w:rsid w:val="00537E86"/>
    <w:rsid w:val="00540F2D"/>
    <w:rsid w:val="005423C8"/>
    <w:rsid w:val="005D5B5A"/>
    <w:rsid w:val="005D66EE"/>
    <w:rsid w:val="00690482"/>
    <w:rsid w:val="006E2BB7"/>
    <w:rsid w:val="006F2E84"/>
    <w:rsid w:val="0073739C"/>
    <w:rsid w:val="00742D85"/>
    <w:rsid w:val="007F0CBF"/>
    <w:rsid w:val="009901D7"/>
    <w:rsid w:val="00997D9F"/>
    <w:rsid w:val="009A6B8F"/>
    <w:rsid w:val="00A2715A"/>
    <w:rsid w:val="00A44EF2"/>
    <w:rsid w:val="00A9017A"/>
    <w:rsid w:val="00A909DE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62DCB"/>
    <w:rsid w:val="00E91734"/>
    <w:rsid w:val="00EC7C90"/>
    <w:rsid w:val="00EE0B32"/>
    <w:rsid w:val="00EE1D62"/>
    <w:rsid w:val="00F605F9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A79BE-20AC-46AD-8CB6-B0D9EDEF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9</cp:revision>
  <dcterms:created xsi:type="dcterms:W3CDTF">2023-05-15T22:38:00Z</dcterms:created>
  <dcterms:modified xsi:type="dcterms:W3CDTF">2023-08-11T00:40:00Z</dcterms:modified>
</cp:coreProperties>
</file>